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DA" w:rsidRDefault="005D61DA" w:rsidP="005D61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МБОУ «Прогимназия№18» присоединяется к Всероссийской акции памяти «Блокадный хлеб»</w:t>
      </w:r>
    </w:p>
    <w:p w:rsidR="005D61DA" w:rsidRDefault="005D61DA" w:rsidP="005D61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D61DA" w:rsidRDefault="005D61DA" w:rsidP="005D61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</w:t>
      </w:r>
      <w:r w:rsidR="00805E9B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27 января 2020 года в нашей школе прошла Неделя по патриотическому воспитанию обучающихся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посвященная Всероссийской Акции Памяти «Блокадный хлеб».  27 января 2020 года мы отмечаем День полного освобождения  Ленинграда от фашистской блокады. Ровно 75 лет назад в январе 1944 года Ленинград отпраздновал свою Победу. Победу тех, кто сражался с врагом, чтобы отстоять родной город, кто пережил все тяготы жесточайшей блокады, кто жил и боролся, несмотря на холод и голод.</w:t>
      </w:r>
    </w:p>
    <w:p w:rsidR="005D61DA" w:rsidRDefault="005D61DA" w:rsidP="005D61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27 января 2020 года в </w:t>
      </w:r>
      <w:r>
        <w:rPr>
          <w:b/>
          <w:bCs/>
          <w:color w:val="000000"/>
          <w:sz w:val="27"/>
          <w:szCs w:val="27"/>
        </w:rPr>
        <w:t xml:space="preserve">МБОУ «Прогимназия№18» </w:t>
      </w:r>
      <w:r>
        <w:rPr>
          <w:color w:val="000000"/>
          <w:sz w:val="27"/>
          <w:szCs w:val="27"/>
        </w:rPr>
        <w:t xml:space="preserve">для 1 - 4 классов прошёл единый урок мужества "Хлеб блокадного Ленинграда", посвящённый дню полного освобождения Ленинграда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фашисткой</w:t>
      </w:r>
      <w:proofErr w:type="gramEnd"/>
      <w:r>
        <w:rPr>
          <w:color w:val="000000"/>
          <w:sz w:val="27"/>
          <w:szCs w:val="27"/>
        </w:rPr>
        <w:t xml:space="preserve"> блокады. Также обучающимся были выданы листовки и символ Акции памяти - кусочек хлеба весом в 125 граммов в рамках реализации Всероссийской акции памяти «Блокадный хлеб».</w:t>
      </w:r>
    </w:p>
    <w:p w:rsidR="005D61DA" w:rsidRDefault="005D61DA" w:rsidP="005D61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«Скорбим и помним о погибших людях,</w:t>
      </w:r>
    </w:p>
    <w:p w:rsidR="005D61DA" w:rsidRDefault="005D61DA" w:rsidP="005D61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тех моментах ужаса и зла,</w:t>
      </w:r>
    </w:p>
    <w:p w:rsidR="005D61DA" w:rsidRDefault="005D61DA" w:rsidP="005D61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жизнях тех, тех несчастных судьбах,</w:t>
      </w:r>
    </w:p>
    <w:p w:rsidR="005D61DA" w:rsidRDefault="005D61DA" w:rsidP="005D61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собой блокада унесла…»</w:t>
      </w:r>
    </w:p>
    <w:p w:rsidR="000C3324" w:rsidRDefault="000C3324"/>
    <w:sectPr w:rsidR="000C3324" w:rsidSect="000C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DA"/>
    <w:rsid w:val="000C3324"/>
    <w:rsid w:val="005D61DA"/>
    <w:rsid w:val="00805E9B"/>
    <w:rsid w:val="009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2021-01-29T09:25:00Z</dcterms:created>
  <dcterms:modified xsi:type="dcterms:W3CDTF">2021-03-11T10:48:00Z</dcterms:modified>
</cp:coreProperties>
</file>